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31B4" w:rsidRPr="00E831B4" w:rsidRDefault="00E831B4" w:rsidP="00E831B4">
      <w:pPr>
        <w:keepNext/>
        <w:widowControl w:val="0"/>
        <w:tabs>
          <w:tab w:val="center" w:pos="2266"/>
          <w:tab w:val="left" w:pos="2835"/>
          <w:tab w:val="center" w:pos="7374"/>
        </w:tabs>
        <w:spacing w:after="120" w:line="28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</w:pPr>
      <w:r w:rsidRPr="00E831B4"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  <w:t>ЗАЯВЛЕНИЕ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831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продлении срока действия специального разрешения (лицензии) на право осуществления деятельности в области использования атомной энергии и источников ионизирующего излучения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80" w:lineRule="exact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Лицензиат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proofErr w:type="gramStart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место нахождения юридического лица, Республики Беларусь (далее –</w:t>
      </w:r>
      <w:proofErr w:type="gramEnd"/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юридическое лицо), а также его обособленных подразделений, в которых лицензиат имеет право осуществлять 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лицензируемую деятельность, иностранного юридического лица или иностранной организации, </w:t>
      </w:r>
      <w:proofErr w:type="gramStart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созданных</w:t>
      </w:r>
      <w:proofErr w:type="gramEnd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соответствии с законодательством иностранных государств и имеющих </w:t>
      </w:r>
      <w:proofErr w:type="gramStart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открытое</w:t>
      </w:r>
      <w:proofErr w:type="gramEnd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установленном порядке 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представительство на территории Республики Беларусь (далее - иностранная организация), а также их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представительств, в  которых лицензиат намерен осуществлять лицензируемую деятельность; фамилия, 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собственное имя, отчество (если таковое имеется), данные  документа, удостоверяющего личность  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(серия (при наличии), номер, дата выдачи, идентификационный номер, наименование (код) государственного </w:t>
      </w:r>
      <w:proofErr w:type="gramEnd"/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органа, выдавшего документ, удостоверяющий личность), сведения о регистрации по месту жительства (месту 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пребывания) - для индивидуального предпринимателя, зарегистрированного в Республике Беларусь  (далее - индивидуальный предприниматель)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просит продлить срок действия специального разрешения (лицензии) 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право осуществления деятельности в области использования атомной энергии и источников ионизирующего излучения (далее – лицензия)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№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выданного Министерством по чрезвычайным ситуациям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на основании решения коллегии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действительного по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proofErr w:type="gramStart"/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,</w:t>
      </w:r>
      <w:proofErr w:type="gramEnd"/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831B4" w:rsidRPr="00E831B4" w:rsidRDefault="00E831B4" w:rsidP="00E831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указанием:</w:t>
      </w:r>
    </w:p>
    <w:p w:rsidR="00E831B4" w:rsidRPr="00E831B4" w:rsidRDefault="00E831B4" w:rsidP="00E831B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объектов использования атомной энергии и (или) технологического оборудования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E831B4" w:rsidRPr="00E831B4" w:rsidRDefault="00E831B4" w:rsidP="00E83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</w:t>
      </w:r>
      <w:r w:rsidRPr="00E831B4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в отношении работ и (или) услуг, названных в </w:t>
      </w:r>
      <w:hyperlink r:id="rId7" w:history="1">
        <w:r w:rsidRPr="00E831B4">
          <w:rPr>
            <w:rFonts w:ascii="Times New Roman" w:eastAsia="Times New Roman" w:hAnsi="Times New Roman" w:cs="Times New Roman"/>
            <w:spacing w:val="-16"/>
            <w:sz w:val="20"/>
            <w:szCs w:val="20"/>
            <w:lang w:eastAsia="ru-RU"/>
          </w:rPr>
          <w:t>пунктах 1</w:t>
        </w:r>
      </w:hyperlink>
      <w:r w:rsidRPr="00E831B4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> – </w:t>
      </w:r>
      <w:hyperlink r:id="rId8" w:history="1">
        <w:r w:rsidRPr="00E831B4">
          <w:rPr>
            <w:rFonts w:ascii="Times New Roman" w:eastAsia="Times New Roman" w:hAnsi="Times New Roman" w:cs="Times New Roman"/>
            <w:spacing w:val="-16"/>
            <w:sz w:val="20"/>
            <w:szCs w:val="20"/>
            <w:lang w:eastAsia="ru-RU"/>
          </w:rPr>
          <w:t>4</w:t>
        </w:r>
      </w:hyperlink>
      <w:r w:rsidRPr="00E831B4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 приложения 1 к Положению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831B4" w:rsidRPr="00E831B4" w:rsidRDefault="00E831B4" w:rsidP="00E831B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о лицензировании) </w:t>
      </w:r>
    </w:p>
    <w:p w:rsidR="00E831B4" w:rsidRPr="00E831B4" w:rsidRDefault="00E831B4" w:rsidP="00E831B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технологического оборудования и (или) назначения и (или) типов источников ионизирующего излучения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:rsidR="00E831B4" w:rsidRPr="00E831B4" w:rsidRDefault="00E831B4" w:rsidP="00E831B4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(в отношении работ и (или) услуг, названных в </w:t>
      </w:r>
      <w:hyperlink r:id="rId9" w:history="1">
        <w:r w:rsidRPr="00E831B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5</w:t>
        </w:r>
      </w:hyperlink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hyperlink r:id="rId10" w:history="1">
        <w:r w:rsidRPr="00E831B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11</w:t>
        </w:r>
      </w:hyperlink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приложения 1 к Положению о 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831B4" w:rsidRPr="00E831B4" w:rsidRDefault="00E831B4" w:rsidP="00E83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лицензировании</w:t>
      </w:r>
      <w:proofErr w:type="gramEnd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831B4" w:rsidRPr="00E831B4" w:rsidRDefault="00E831B4" w:rsidP="00E831B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места осуществления работ и (или) услуг, назначения и (или) типов источников ионизирующего излучения и (или) радиационных 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объектов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E831B4" w:rsidRPr="00E831B4" w:rsidRDefault="00E831B4" w:rsidP="00E831B4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(в отношении работ и (или) услуг, названных в </w:t>
      </w:r>
      <w:hyperlink r:id="rId11" w:history="1">
        <w:r w:rsidRPr="00E831B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пунктах </w:t>
        </w:r>
      </w:hyperlink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6 – 9  приложения 1к Положению о лицензировании)</w:t>
      </w:r>
    </w:p>
    <w:p w:rsidR="00E831B4" w:rsidRPr="00E831B4" w:rsidRDefault="00E831B4" w:rsidP="00E831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 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подтверждает, что он и его деятельность соответствует</w:t>
      </w:r>
    </w:p>
    <w:p w:rsidR="00E831B4" w:rsidRPr="00E831B4" w:rsidRDefault="00E831B4" w:rsidP="00E83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(срок)</w:t>
      </w:r>
    </w:p>
    <w:p w:rsidR="00E831B4" w:rsidRPr="00E831B4" w:rsidRDefault="00E831B4" w:rsidP="00E831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лицензионным требованиям и условиям. </w:t>
      </w:r>
    </w:p>
    <w:p w:rsidR="00E831B4" w:rsidRPr="00E831B4" w:rsidRDefault="00E831B4" w:rsidP="00E831B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Учетный номер плательщика лицензиата или иной аналогичный номер, присвоенный в иностранном государстве (при наличии)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E831B4" w:rsidRPr="00E831B4" w:rsidRDefault="00E831B4" w:rsidP="00E831B4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государственной регистрации и регистрационный номер лицензиата, наименование регистрирующего органа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E831B4" w:rsidRPr="00E831B4" w:rsidRDefault="00E831B4" w:rsidP="00E831B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E831B4" w:rsidRPr="00E831B4" w:rsidRDefault="00E831B4" w:rsidP="00E831B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Почтовый адрес, номер контактного телефона, адрес электронной почты (при наличии) лицензиата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E831B4" w:rsidRPr="00E831B4" w:rsidRDefault="00E831B4" w:rsidP="00E8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1B4" w:rsidRPr="00E831B4" w:rsidRDefault="00E831B4" w:rsidP="00E831B4">
      <w:pPr>
        <w:tabs>
          <w:tab w:val="left" w:pos="5670"/>
          <w:tab w:val="left" w:pos="891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(сведения), содержащаяся в заявлении о продлении срока действия лицензии и прилагаемые к нему документах, достоверна, содержание документов на бумажном носителе соответствует содержанию документов на электронном носителе информации.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425"/>
        <w:gridCol w:w="2410"/>
        <w:gridCol w:w="283"/>
        <w:gridCol w:w="2801"/>
      </w:tblGrid>
      <w:tr w:rsidR="00E831B4" w:rsidRPr="00E831B4" w:rsidTr="00F419C8"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(руководитель юридического лица, иностранной организации, в том числе </w:t>
            </w:r>
            <w:r w:rsidRPr="00E83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ее представительства, индивидуальный предприниматель либо их уполномоченный представитель)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831B4" w:rsidRPr="00E831B4" w:rsidRDefault="00E831B4" w:rsidP="00E831B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831B4" w:rsidRPr="00E831B4" w:rsidRDefault="00E831B4" w:rsidP="00E831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31B4" w:rsidRPr="00E831B4" w:rsidRDefault="00E831B4" w:rsidP="00E831B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</w:tcPr>
          <w:p w:rsidR="00E831B4" w:rsidRPr="00E831B4" w:rsidRDefault="00E831B4" w:rsidP="00E8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(инициал собственного имени), фамилия)</w:t>
            </w:r>
          </w:p>
        </w:tc>
      </w:tr>
    </w:tbl>
    <w:p w:rsidR="00E831B4" w:rsidRPr="00E831B4" w:rsidRDefault="00E831B4" w:rsidP="00E831B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о продлении срока действия лицензии и прилагаемые </w:t>
      </w: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нему документы представлены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E831B4" w:rsidRPr="00E831B4" w:rsidRDefault="00E831B4" w:rsidP="00E831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proofErr w:type="gramStart"/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инициалы</w:t>
      </w:r>
      <w:proofErr w:type="gramEnd"/>
    </w:p>
    <w:p w:rsidR="00E831B4" w:rsidRPr="00E831B4" w:rsidRDefault="00E831B4" w:rsidP="00E83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(инициал собственного имени) и фамилия руководителя юридического лица, иностранной организации,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том числе ее представительства, инициалы (инициал собственного имени) и фамилия 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 либо их уполномоченного представителя)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Полномочия подтверждены 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(тип (вид) документа, удостоверяющего личность;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наименование, дата и номер документа, подтверждающего </w:t>
      </w: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1B4" w:rsidRPr="00E831B4" w:rsidRDefault="00E831B4" w:rsidP="00E831B4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E831B4" w:rsidRPr="00E831B4" w:rsidRDefault="00E831B4" w:rsidP="00E8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 руководителя юридического лица, иностранной организации; ______________________________________________________________________________________________</w:t>
      </w:r>
    </w:p>
    <w:p w:rsidR="00E831B4" w:rsidRPr="00E831B4" w:rsidRDefault="00E831B4" w:rsidP="00E8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номер доверенности, выданной руководителю представительства иностранной организации</w:t>
      </w:r>
    </w:p>
    <w:p w:rsidR="00E831B4" w:rsidRPr="00E831B4" w:rsidRDefault="00E831B4" w:rsidP="00E8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831B4" w:rsidRPr="00E831B4" w:rsidRDefault="00E831B4" w:rsidP="00E83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1B4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уполномоченному представителю лицензиата)</w:t>
      </w:r>
    </w:p>
    <w:p w:rsidR="00D173C5" w:rsidRDefault="00D173C5"/>
    <w:sectPr w:rsidR="00D173C5" w:rsidSect="00BB024F">
      <w:headerReference w:type="defaul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35" w:rsidRDefault="00A57635" w:rsidP="00BB024F">
      <w:pPr>
        <w:spacing w:after="0" w:line="240" w:lineRule="auto"/>
      </w:pPr>
      <w:r>
        <w:separator/>
      </w:r>
    </w:p>
  </w:endnote>
  <w:endnote w:type="continuationSeparator" w:id="0">
    <w:p w:rsidR="00A57635" w:rsidRDefault="00A57635" w:rsidP="00BB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35" w:rsidRDefault="00A57635" w:rsidP="00BB024F">
      <w:pPr>
        <w:spacing w:after="0" w:line="240" w:lineRule="auto"/>
      </w:pPr>
      <w:r>
        <w:separator/>
      </w:r>
    </w:p>
  </w:footnote>
  <w:footnote w:type="continuationSeparator" w:id="0">
    <w:p w:rsidR="00A57635" w:rsidRDefault="00A57635" w:rsidP="00BB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4F" w:rsidRDefault="00BB024F" w:rsidP="00BB024F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0B"/>
    <w:rsid w:val="00A57635"/>
    <w:rsid w:val="00AB540B"/>
    <w:rsid w:val="00BB024F"/>
    <w:rsid w:val="00D173C5"/>
    <w:rsid w:val="00E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24F"/>
  </w:style>
  <w:style w:type="paragraph" w:styleId="a5">
    <w:name w:val="footer"/>
    <w:basedOn w:val="a"/>
    <w:link w:val="a6"/>
    <w:uiPriority w:val="99"/>
    <w:unhideWhenUsed/>
    <w:rsid w:val="00BB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24F"/>
  </w:style>
  <w:style w:type="paragraph" w:styleId="a5">
    <w:name w:val="footer"/>
    <w:basedOn w:val="a"/>
    <w:link w:val="a6"/>
    <w:uiPriority w:val="99"/>
    <w:unhideWhenUsed/>
    <w:rsid w:val="00BB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9A503D1F70AD7B8EE78288B263D5788B1D03C221D490F4001B22BB355F5703F198A9B657309F04DFE5644B4E294886F9FBB1660B86363836AFBC0CAB8S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C9A503D1F70AD7B8EE78288B263D5788B1D03C221D490F4001B22BB355F5703F198A9B657309F04DFE5644B5E594886F9FBB1660B86363836AFBC0CAB8S1I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C9A503D1F70AD7B8EE78288B263D5788B1D03C221D490F4001B22BB355F5703F198A9B657309F04DFE5644B4E394886F9FBB1660B86363836AFBC0CAB8S1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C9A503D1F70AD7B8EE78288B263D5788B1D03C221D490F4001B22BB355F5703F198A9B657309F04DFE5644B4E594886F9FBB1660B86363836AFBC0CAB8S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C9A503D1F70AD7B8EE78288B263D5788B1D03C221D490F4001B22BB355F5703F198A9B657309F04DFE5644B4E394886F9FBB1660B86363836AFBC0CAB8S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1096</Words>
  <Characters>6252</Characters>
  <Application>Microsoft Office Word</Application>
  <DocSecurity>0</DocSecurity>
  <Lines>52</Lines>
  <Paragraphs>14</Paragraphs>
  <ScaleCrop>false</ScaleCrop>
  <Company>GAN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Парейко Оксана Михайловна</dc:creator>
  <cp:keywords/>
  <dc:description/>
  <cp:lastModifiedBy>Парейко Оксана Михайловна</cp:lastModifiedBy>
  <cp:revision>4</cp:revision>
  <dcterms:created xsi:type="dcterms:W3CDTF">2024-03-28T12:02:00Z</dcterms:created>
  <dcterms:modified xsi:type="dcterms:W3CDTF">2024-03-29T12:11:00Z</dcterms:modified>
</cp:coreProperties>
</file>